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62A88" w:rsidRPr="008B76E0" w:rsidRDefault="00062A88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062A88" w:rsidRPr="008B76E0" w:rsidRDefault="00062A88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062A88" w:rsidRPr="008B76E0" w:rsidRDefault="00062A88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03368B" w:rsidRPr="008B76E0" w:rsidRDefault="0003368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03368B" w:rsidRPr="008B76E0" w:rsidRDefault="0003368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03368B" w:rsidRPr="008B76E0" w:rsidRDefault="0003368B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382EE8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Pengelola Kepegawaian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4A2681" w:rsidP="00E8299E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Sekertaris </w:t>
            </w: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4A2681" w:rsidP="004A2681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Sub Bagian Umum dan Kepegawaian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382EE8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Pengelola Kepegawaian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062A88" w:rsidRPr="000F350A" w:rsidRDefault="00062A88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872A3E" w:rsidRPr="000F350A" w:rsidTr="001E5320">
        <w:tc>
          <w:tcPr>
            <w:tcW w:w="568" w:type="dxa"/>
          </w:tcPr>
          <w:p w:rsidR="00872A3E" w:rsidRPr="000F350A" w:rsidRDefault="00872A3E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39" w:type="dxa"/>
            <w:gridSpan w:val="2"/>
          </w:tcPr>
          <w:p w:rsidR="00872A3E" w:rsidRPr="000F350A" w:rsidRDefault="00872A3E" w:rsidP="00DE134F">
            <w:pPr>
              <w:rPr>
                <w:rFonts w:ascii="Arial Narrow" w:hAnsi="Arial Narrow" w:cs="Arial"/>
                <w:b/>
                <w:lang w:val="it-IT"/>
              </w:rPr>
            </w:pPr>
          </w:p>
        </w:tc>
        <w:tc>
          <w:tcPr>
            <w:tcW w:w="284" w:type="dxa"/>
          </w:tcPr>
          <w:p w:rsidR="00872A3E" w:rsidRPr="000F350A" w:rsidRDefault="00872A3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6295" w:type="dxa"/>
          </w:tcPr>
          <w:p w:rsidR="00872A3E" w:rsidRPr="000F350A" w:rsidRDefault="00872A3E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872A3E" w:rsidRDefault="00382EE8" w:rsidP="00872A3E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872A3E">
              <w:rPr>
                <w:rFonts w:ascii="Arial Narrow" w:hAnsi="Arial Narrow"/>
                <w:lang w:val="id-ID"/>
              </w:rPr>
              <w:t>Melakukan kegiatan pengelolaan bahan dan penyusunan laporan di bidang kepegawaian</w:t>
            </w:r>
          </w:p>
        </w:tc>
      </w:tr>
      <w:tr w:rsidR="00872A3E" w:rsidRPr="000F350A" w:rsidTr="001E5320">
        <w:tc>
          <w:tcPr>
            <w:tcW w:w="568" w:type="dxa"/>
          </w:tcPr>
          <w:p w:rsidR="00872A3E" w:rsidRPr="000F350A" w:rsidRDefault="00872A3E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872A3E" w:rsidRPr="00872A3E" w:rsidRDefault="00872A3E" w:rsidP="00872A3E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872A3E" w:rsidRPr="000F350A" w:rsidTr="001E5320">
        <w:tc>
          <w:tcPr>
            <w:tcW w:w="568" w:type="dxa"/>
          </w:tcPr>
          <w:p w:rsidR="00872A3E" w:rsidRPr="000F350A" w:rsidRDefault="00872A3E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39" w:type="dxa"/>
            <w:gridSpan w:val="2"/>
          </w:tcPr>
          <w:p w:rsidR="00872A3E" w:rsidRPr="000F350A" w:rsidRDefault="00872A3E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284" w:type="dxa"/>
          </w:tcPr>
          <w:p w:rsidR="00872A3E" w:rsidRPr="000F350A" w:rsidRDefault="00872A3E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295" w:type="dxa"/>
          </w:tcPr>
          <w:p w:rsidR="00872A3E" w:rsidRPr="000F350A" w:rsidRDefault="00872A3E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382EE8" w:rsidRPr="00382EE8" w:rsidRDefault="00382EE8" w:rsidP="00382EE8">
            <w:pPr>
              <w:rPr>
                <w:rFonts w:ascii="Arial Narrow" w:hAnsi="Arial Narrow"/>
                <w:lang w:val="id-ID"/>
              </w:rPr>
            </w:pPr>
            <w:r w:rsidRPr="00382EE8">
              <w:rPr>
                <w:rFonts w:ascii="Arial Narrow" w:hAnsi="Arial Narrow"/>
                <w:lang w:val="id-ID"/>
              </w:rPr>
              <w:t xml:space="preserve">D-3 (Diploma-Tiga) bidang Manajemen/ Administrasi Negara/Publik atau bidang lain yang relevan dengan tugas jabatan </w:t>
            </w:r>
          </w:p>
          <w:p w:rsidR="00432F3C" w:rsidRPr="003E2F21" w:rsidRDefault="00432F3C" w:rsidP="00382EE8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196B3E" w:rsidRDefault="00432F3C" w:rsidP="00196B3E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196B3E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196B3E">
              <w:rPr>
                <w:rFonts w:ascii="Arial Narrow" w:hAnsi="Arial Narrow" w:cs="Arial"/>
                <w:lang w:val="id-ID"/>
              </w:rPr>
              <w:t>Gol. II</w:t>
            </w:r>
          </w:p>
          <w:p w:rsidR="00432F3C" w:rsidRPr="000F350A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</w:tc>
      </w:tr>
      <w:tr w:rsidR="00872A3E" w:rsidRPr="000F350A" w:rsidTr="001E5320">
        <w:tc>
          <w:tcPr>
            <w:tcW w:w="568" w:type="dxa"/>
          </w:tcPr>
          <w:p w:rsidR="00872A3E" w:rsidRPr="000F350A" w:rsidRDefault="00872A3E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72A3E" w:rsidRPr="000F350A" w:rsidRDefault="00872A3E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432" w:type="dxa"/>
          </w:tcPr>
          <w:p w:rsidR="00872A3E" w:rsidRPr="000F350A" w:rsidRDefault="00872A3E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84" w:type="dxa"/>
          </w:tcPr>
          <w:p w:rsidR="00872A3E" w:rsidRPr="000F350A" w:rsidRDefault="00872A3E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295" w:type="dxa"/>
          </w:tcPr>
          <w:p w:rsidR="00872A3E" w:rsidRPr="00196B3E" w:rsidRDefault="00872A3E" w:rsidP="00872A3E">
            <w:pPr>
              <w:pStyle w:val="ListParagraph"/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872A3E" w:rsidRPr="000F350A" w:rsidRDefault="00872A3E" w:rsidP="00ED4B85">
      <w:pPr>
        <w:spacing w:after="0"/>
        <w:rPr>
          <w:rFonts w:ascii="Arial Narrow" w:hAnsi="Arial Narrow"/>
          <w:lang w:val="id-ID"/>
        </w:rPr>
      </w:pPr>
    </w:p>
    <w:p w:rsidR="00A260B2" w:rsidRPr="000F350A" w:rsidRDefault="00A260B2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3110E8" w:rsidRDefault="003110E8" w:rsidP="003110E8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kelengkapan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data  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rangka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proses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adminsitrasi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6E7AD4" w:rsidRPr="003110E8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3110E8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3110E8"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3110E8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3110E8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110E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3110E8" w:rsidRDefault="00062A8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1,5</w:t>
            </w:r>
          </w:p>
        </w:tc>
        <w:tc>
          <w:tcPr>
            <w:tcW w:w="850" w:type="dxa"/>
          </w:tcPr>
          <w:p w:rsidR="0099342B" w:rsidRPr="003110E8" w:rsidRDefault="00062A8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62A88">
              <w:rPr>
                <w:rFonts w:ascii="Arial Narrow" w:hAnsi="Arial Narrow" w:cs="Arial"/>
                <w:lang w:val="id-ID"/>
              </w:rPr>
              <w:t>352,5</w:t>
            </w:r>
          </w:p>
        </w:tc>
        <w:tc>
          <w:tcPr>
            <w:tcW w:w="1227" w:type="dxa"/>
          </w:tcPr>
          <w:p w:rsidR="0099342B" w:rsidRPr="003B2934" w:rsidRDefault="003B2934" w:rsidP="00062A8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0,</w:t>
            </w:r>
            <w:r w:rsidR="00062A88">
              <w:rPr>
                <w:rFonts w:ascii="Arial Narrow" w:hAnsi="Arial Narrow" w:cs="Arial"/>
                <w:lang w:val="id-ID"/>
              </w:rPr>
              <w:t>282</w:t>
            </w:r>
          </w:p>
        </w:tc>
      </w:tr>
      <w:tr w:rsidR="0099342B" w:rsidRPr="000F350A" w:rsidTr="003110E8">
        <w:trPr>
          <w:trHeight w:val="1272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99342B" w:rsidRPr="003110E8" w:rsidRDefault="003110E8" w:rsidP="003110E8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menyiapkan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kelengkapan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pros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edur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</w:p>
        </w:tc>
        <w:tc>
          <w:tcPr>
            <w:tcW w:w="992" w:type="dxa"/>
          </w:tcPr>
          <w:p w:rsidR="0099342B" w:rsidRPr="003110E8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3110E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3110E8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110E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3110E8" w:rsidRDefault="00014BC0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110E8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3110E8" w:rsidRDefault="00014BC0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110E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99342B" w:rsidRPr="000F350A" w:rsidRDefault="007F1CF4" w:rsidP="005B0A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0,19</w:t>
            </w:r>
          </w:p>
        </w:tc>
      </w:tr>
      <w:tr w:rsidR="00062A88" w:rsidRPr="000F350A" w:rsidTr="007E2459">
        <w:trPr>
          <w:trHeight w:val="1024"/>
        </w:trPr>
        <w:tc>
          <w:tcPr>
            <w:tcW w:w="567" w:type="dxa"/>
          </w:tcPr>
          <w:p w:rsidR="00062A88" w:rsidRPr="000F350A" w:rsidRDefault="00062A88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062A88" w:rsidRPr="003110E8" w:rsidRDefault="00062A88" w:rsidP="003110E8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mendokumentasikan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berkas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kenaikan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pangkat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pensiun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kenaikan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gaji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berkala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kelengkapan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lainnya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062A88" w:rsidRPr="003110E8" w:rsidRDefault="00062A88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3110E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062A88" w:rsidRPr="003110E8" w:rsidRDefault="00062A8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110E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062A88" w:rsidRPr="003110E8" w:rsidRDefault="00062A8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062A88" w:rsidRPr="003110E8" w:rsidRDefault="00062A8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062A88" w:rsidRDefault="00062A88">
            <w:r w:rsidRPr="00064F20">
              <w:t>0,19</w:t>
            </w:r>
          </w:p>
        </w:tc>
      </w:tr>
      <w:tr w:rsidR="00062A88" w:rsidRPr="000F350A" w:rsidTr="00BC7160">
        <w:tc>
          <w:tcPr>
            <w:tcW w:w="567" w:type="dxa"/>
          </w:tcPr>
          <w:p w:rsidR="00062A88" w:rsidRPr="000F350A" w:rsidRDefault="00062A88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062A88" w:rsidRPr="003110E8" w:rsidRDefault="00062A88" w:rsidP="003110E8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mengolah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untuk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menghasilkan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akurat</w:t>
            </w:r>
            <w:proofErr w:type="spellEnd"/>
          </w:p>
        </w:tc>
        <w:tc>
          <w:tcPr>
            <w:tcW w:w="992" w:type="dxa"/>
          </w:tcPr>
          <w:p w:rsidR="00062A88" w:rsidRPr="003110E8" w:rsidRDefault="00062A88" w:rsidP="0003368B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062A88" w:rsidRDefault="00062A88">
            <w:r w:rsidRPr="005557AE">
              <w:t>235</w:t>
            </w:r>
          </w:p>
        </w:tc>
        <w:tc>
          <w:tcPr>
            <w:tcW w:w="1385" w:type="dxa"/>
          </w:tcPr>
          <w:p w:rsidR="00062A88" w:rsidRPr="003110E8" w:rsidRDefault="00062A88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062A88" w:rsidRDefault="00062A88">
            <w:r w:rsidRPr="00922863">
              <w:t>235</w:t>
            </w:r>
          </w:p>
        </w:tc>
        <w:tc>
          <w:tcPr>
            <w:tcW w:w="1227" w:type="dxa"/>
          </w:tcPr>
          <w:p w:rsidR="00062A88" w:rsidRDefault="00062A88">
            <w:r w:rsidRPr="00064F20">
              <w:t>0,19</w:t>
            </w:r>
          </w:p>
        </w:tc>
      </w:tr>
      <w:tr w:rsidR="00062A88" w:rsidRPr="000F350A" w:rsidTr="00BC7160">
        <w:tc>
          <w:tcPr>
            <w:tcW w:w="567" w:type="dxa"/>
          </w:tcPr>
          <w:p w:rsidR="00062A88" w:rsidRPr="000F350A" w:rsidRDefault="00062A88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2552" w:type="dxa"/>
          </w:tcPr>
          <w:p w:rsidR="00062A88" w:rsidRPr="003110E8" w:rsidRDefault="00062A88" w:rsidP="003110E8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meyajikan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bentuk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telah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ditetapkan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untuk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proses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lebih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lanjut</w:t>
            </w:r>
            <w:proofErr w:type="spellEnd"/>
          </w:p>
        </w:tc>
        <w:tc>
          <w:tcPr>
            <w:tcW w:w="992" w:type="dxa"/>
          </w:tcPr>
          <w:p w:rsidR="00062A88" w:rsidRPr="003110E8" w:rsidRDefault="00062A8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Kegiatan </w:t>
            </w:r>
          </w:p>
        </w:tc>
        <w:tc>
          <w:tcPr>
            <w:tcW w:w="932" w:type="dxa"/>
          </w:tcPr>
          <w:p w:rsidR="00062A88" w:rsidRDefault="00062A88">
            <w:r w:rsidRPr="005557AE">
              <w:t>235</w:t>
            </w:r>
          </w:p>
        </w:tc>
        <w:tc>
          <w:tcPr>
            <w:tcW w:w="1385" w:type="dxa"/>
          </w:tcPr>
          <w:p w:rsidR="00062A88" w:rsidRPr="003110E8" w:rsidRDefault="00062A8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062A88" w:rsidRDefault="00062A88">
            <w:r w:rsidRPr="00922863">
              <w:t>235</w:t>
            </w:r>
          </w:p>
        </w:tc>
        <w:tc>
          <w:tcPr>
            <w:tcW w:w="1227" w:type="dxa"/>
          </w:tcPr>
          <w:p w:rsidR="00062A88" w:rsidRDefault="00062A88">
            <w:r w:rsidRPr="00064F20">
              <w:t>0,19</w:t>
            </w:r>
          </w:p>
        </w:tc>
      </w:tr>
      <w:tr w:rsidR="00062A88" w:rsidRPr="000F350A" w:rsidTr="00BC7160">
        <w:tc>
          <w:tcPr>
            <w:tcW w:w="567" w:type="dxa"/>
          </w:tcPr>
          <w:p w:rsidR="00062A88" w:rsidRPr="000F350A" w:rsidRDefault="00062A88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2552" w:type="dxa"/>
          </w:tcPr>
          <w:p w:rsidR="00062A88" w:rsidRPr="003110E8" w:rsidRDefault="00062A88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3110E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062A88" w:rsidRPr="003110E8" w:rsidRDefault="00062A8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110E8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062A88" w:rsidRDefault="00062A88">
            <w:r w:rsidRPr="005557AE">
              <w:t>235</w:t>
            </w:r>
          </w:p>
        </w:tc>
        <w:tc>
          <w:tcPr>
            <w:tcW w:w="1385" w:type="dxa"/>
          </w:tcPr>
          <w:p w:rsidR="00062A88" w:rsidRPr="003110E8" w:rsidRDefault="00062A8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062A88" w:rsidRDefault="00062A88">
            <w:r w:rsidRPr="00922863">
              <w:t>235</w:t>
            </w:r>
          </w:p>
        </w:tc>
        <w:tc>
          <w:tcPr>
            <w:tcW w:w="1227" w:type="dxa"/>
          </w:tcPr>
          <w:p w:rsidR="00062A88" w:rsidRDefault="00062A88">
            <w:r w:rsidRPr="00064F20">
              <w:t>0,19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062A88" w:rsidRDefault="00062A88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6,5</w:t>
            </w:r>
          </w:p>
        </w:tc>
        <w:tc>
          <w:tcPr>
            <w:tcW w:w="850" w:type="dxa"/>
          </w:tcPr>
          <w:p w:rsidR="005F41A6" w:rsidRPr="000F350A" w:rsidRDefault="00062A88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62A88">
              <w:rPr>
                <w:rFonts w:ascii="Arial Narrow" w:hAnsi="Arial Narrow" w:cs="Calibri"/>
                <w:color w:val="000000"/>
              </w:rPr>
              <w:t>1528</w:t>
            </w:r>
          </w:p>
        </w:tc>
        <w:tc>
          <w:tcPr>
            <w:tcW w:w="1227" w:type="dxa"/>
          </w:tcPr>
          <w:p w:rsidR="005F41A6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  <w:r w:rsidR="00062A88">
              <w:rPr>
                <w:rFonts w:ascii="Arial Narrow" w:hAnsi="Arial Narrow" w:cs="Arial"/>
                <w:lang w:val="id-ID"/>
              </w:rPr>
              <w:t>2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3B2934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9421B8" w:rsidP="000672B3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872A3E" w:rsidRPr="000F350A" w:rsidRDefault="00872A3E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062A88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kelengkapan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data  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rangka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proses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adminsitrasi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062A88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menyiapkan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kelengkapan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pros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edur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062A88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mendokumentasikan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berkas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kenaikan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pangkat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pensiun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kenaikan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gaji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berkala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kelengkapan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lainnya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062A88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mengolah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untuk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menghasilkan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akurat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3B293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  <w:r w:rsidR="00F44274">
              <w:rPr>
                <w:rFonts w:ascii="Arial Narrow" w:hAnsi="Arial Narrow" w:cs="Arial"/>
                <w:lang w:val="id-ID"/>
              </w:rPr>
              <w:t xml:space="preserve">. 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062A88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meyajikan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bentuk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telah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ditetapkan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untuk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proses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lebih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lanjut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3B2934" w:rsidRDefault="003B2934" w:rsidP="003B2934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  <w:gridSpan w:val="4"/>
          </w:tcPr>
          <w:p w:rsidR="00F44274" w:rsidRPr="000F350A" w:rsidRDefault="00F44274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Laporan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F44274" w:rsidRPr="000F350A" w:rsidRDefault="00F442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dalam perumusan kebijakan perencanaan </w:t>
            </w:r>
            <w:r w:rsidRPr="000F350A">
              <w:rPr>
                <w:rFonts w:ascii="Arial Narrow" w:hAnsi="Arial Narrow" w:cs="Arial"/>
                <w:lang w:val="id-ID"/>
              </w:rPr>
              <w:lastRenderedPageBreak/>
              <w:t>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872A3E" w:rsidRPr="000F350A" w:rsidRDefault="00872A3E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062A88" w:rsidRDefault="00062A88" w:rsidP="00560D57">
      <w:pPr>
        <w:spacing w:after="0"/>
        <w:rPr>
          <w:rFonts w:ascii="Arial Narrow" w:hAnsi="Arial Narrow"/>
          <w:lang w:val="id-ID"/>
        </w:rPr>
      </w:pPr>
    </w:p>
    <w:p w:rsidR="00062A88" w:rsidRDefault="00062A88" w:rsidP="00560D57">
      <w:pPr>
        <w:spacing w:after="0"/>
        <w:rPr>
          <w:rFonts w:ascii="Arial Narrow" w:hAnsi="Arial Narrow"/>
          <w:lang w:val="id-ID"/>
        </w:rPr>
      </w:pPr>
    </w:p>
    <w:p w:rsidR="00062A88" w:rsidRDefault="00062A88" w:rsidP="00560D57">
      <w:pPr>
        <w:spacing w:after="0"/>
        <w:rPr>
          <w:rFonts w:ascii="Arial Narrow" w:hAnsi="Arial Narrow"/>
          <w:lang w:val="id-ID"/>
        </w:rPr>
      </w:pPr>
    </w:p>
    <w:p w:rsidR="00062A88" w:rsidRDefault="00062A88" w:rsidP="00560D57">
      <w:pPr>
        <w:spacing w:after="0"/>
        <w:rPr>
          <w:rFonts w:ascii="Arial Narrow" w:hAnsi="Arial Narrow"/>
          <w:lang w:val="id-ID"/>
        </w:rPr>
      </w:pPr>
    </w:p>
    <w:p w:rsidR="00062A88" w:rsidRDefault="00062A88" w:rsidP="00560D57">
      <w:pPr>
        <w:spacing w:after="0"/>
        <w:rPr>
          <w:rFonts w:ascii="Arial Narrow" w:hAnsi="Arial Narrow"/>
          <w:lang w:val="id-ID"/>
        </w:rPr>
      </w:pPr>
    </w:p>
    <w:p w:rsidR="00062A88" w:rsidRDefault="00062A88" w:rsidP="00560D57">
      <w:pPr>
        <w:spacing w:after="0"/>
        <w:rPr>
          <w:rFonts w:ascii="Arial Narrow" w:hAnsi="Arial Narrow"/>
          <w:lang w:val="id-ID"/>
        </w:rPr>
      </w:pPr>
    </w:p>
    <w:p w:rsidR="00062A88" w:rsidRDefault="00062A88" w:rsidP="00560D57">
      <w:pPr>
        <w:spacing w:after="0"/>
        <w:rPr>
          <w:rFonts w:ascii="Arial Narrow" w:hAnsi="Arial Narrow"/>
          <w:lang w:val="id-ID"/>
        </w:rPr>
      </w:pPr>
    </w:p>
    <w:p w:rsidR="00062A88" w:rsidRDefault="00062A88" w:rsidP="00560D57">
      <w:pPr>
        <w:spacing w:after="0"/>
        <w:rPr>
          <w:rFonts w:ascii="Arial Narrow" w:hAnsi="Arial Narrow"/>
          <w:lang w:val="id-ID"/>
        </w:rPr>
      </w:pPr>
    </w:p>
    <w:p w:rsidR="00062A88" w:rsidRDefault="00062A88" w:rsidP="00560D57">
      <w:pPr>
        <w:spacing w:after="0"/>
        <w:rPr>
          <w:rFonts w:ascii="Arial Narrow" w:hAnsi="Arial Narrow"/>
          <w:lang w:val="id-ID"/>
        </w:rPr>
      </w:pPr>
    </w:p>
    <w:p w:rsidR="00062A88" w:rsidRPr="00C71D45" w:rsidRDefault="00062A88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9F718B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kelengkapan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data  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rangka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proses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adminsitrasi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C6592D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F44274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menyiapkan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kelengkapan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pros</w:t>
            </w:r>
            <w:r w:rsidR="00F44274">
              <w:rPr>
                <w:rFonts w:ascii="Arial Narrow" w:hAnsi="Arial Narrow" w:cs="Calibri"/>
                <w:color w:val="000000"/>
                <w:sz w:val="20"/>
                <w:szCs w:val="20"/>
              </w:rPr>
              <w:t>edur</w:t>
            </w:r>
            <w:proofErr w:type="spellEnd"/>
            <w:r w:rsidR="00F44274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F44274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F44274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F44274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mendokumentasikan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berkas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kenaikan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pangkat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pensiun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kenaikan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gaji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berkala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kelengkapan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lainnya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tertib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mengolah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untuk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menghasilkan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akurat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mengolah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untuk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menghasilkan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F44274"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akurat</w:t>
            </w:r>
            <w:proofErr w:type="spellEnd"/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BD2909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Pr="000F350A" w:rsidRDefault="00CF7941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0F350A" w:rsidTr="00DA7B11"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Pr="000F350A" w:rsidRDefault="00D575DB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 w:rsidR="00412B37" w:rsidRPr="000F350A" w:rsidTr="003F4E4D">
        <w:tc>
          <w:tcPr>
            <w:tcW w:w="568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4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6B3DC7">
        <w:trPr>
          <w:gridAfter w:val="1"/>
          <w:wAfter w:w="3863" w:type="dxa"/>
        </w:trPr>
        <w:tc>
          <w:tcPr>
            <w:tcW w:w="425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8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3F4E4D">
        <w:tc>
          <w:tcPr>
            <w:tcW w:w="9391" w:type="dxa"/>
            <w:gridSpan w:val="10"/>
          </w:tcPr>
          <w:p w:rsidR="00FD75D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062A88" w:rsidRDefault="00062A8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062A88" w:rsidRDefault="00062A8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062A88" w:rsidRDefault="00062A8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062A88" w:rsidRDefault="00062A8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062A88" w:rsidRPr="000F350A" w:rsidRDefault="00062A8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bookmarkStart w:id="0" w:name="_GoBack"/>
            <w:bookmarkEnd w:id="0"/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062A8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="00062A88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PENGELOLA KEPEGAWAIAN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732" w:rsidRDefault="00261732" w:rsidP="00EB30DE">
      <w:pPr>
        <w:spacing w:after="0" w:line="240" w:lineRule="auto"/>
      </w:pPr>
      <w:r>
        <w:separator/>
      </w:r>
    </w:p>
  </w:endnote>
  <w:endnote w:type="continuationSeparator" w:id="0">
    <w:p w:rsidR="00261732" w:rsidRDefault="00261732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62A88" w:rsidRDefault="00062A8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54E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62A88" w:rsidRDefault="00062A8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Content>
      <w:p w:rsidR="00062A88" w:rsidRPr="0028177D" w:rsidRDefault="00062A88">
        <w:pPr>
          <w:pStyle w:val="Footer"/>
          <w:jc w:val="center"/>
          <w:rPr>
            <w:color w:val="FFFFFF" w:themeColor="background1"/>
          </w:rPr>
        </w:pPr>
      </w:p>
      <w:p w:rsidR="00062A88" w:rsidRDefault="00062A88">
        <w:pPr>
          <w:pStyle w:val="Footer"/>
          <w:jc w:val="center"/>
        </w:pPr>
      </w:p>
    </w:sdtContent>
  </w:sdt>
  <w:p w:rsidR="00062A88" w:rsidRDefault="00062A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732" w:rsidRDefault="00261732" w:rsidP="00EB30DE">
      <w:pPr>
        <w:spacing w:after="0" w:line="240" w:lineRule="auto"/>
      </w:pPr>
      <w:r>
        <w:separator/>
      </w:r>
    </w:p>
  </w:footnote>
  <w:footnote w:type="continuationSeparator" w:id="0">
    <w:p w:rsidR="00261732" w:rsidRDefault="00261732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062A88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062A88" w:rsidRPr="00923781" w:rsidRDefault="00062A88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062A88" w:rsidRPr="00570483" w:rsidRDefault="00062A88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062A88" w:rsidRPr="001B3E12" w:rsidRDefault="00062A88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062A88" w:rsidRPr="001B3E12" w:rsidRDefault="00062A88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062A88" w:rsidRDefault="00062A88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062A88" w:rsidRPr="00F24D24" w:rsidRDefault="00062A88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A88" w:rsidRPr="00501D4A" w:rsidRDefault="00062A88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062A88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062A88" w:rsidRPr="00D765D4" w:rsidRDefault="00062A88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062A88" w:rsidRDefault="00062A88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062A88" w:rsidRDefault="00062A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57197B"/>
    <w:multiLevelType w:val="hybridMultilevel"/>
    <w:tmpl w:val="DE028868"/>
    <w:lvl w:ilvl="0" w:tplc="A7829A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12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7"/>
  </w:num>
  <w:num w:numId="14">
    <w:abstractNumId w:val="27"/>
  </w:num>
  <w:num w:numId="15">
    <w:abstractNumId w:val="7"/>
  </w:num>
  <w:num w:numId="16">
    <w:abstractNumId w:val="18"/>
  </w:num>
  <w:num w:numId="17">
    <w:abstractNumId w:val="10"/>
  </w:num>
  <w:num w:numId="18">
    <w:abstractNumId w:val="11"/>
  </w:num>
  <w:num w:numId="19">
    <w:abstractNumId w:val="37"/>
  </w:num>
  <w:num w:numId="20">
    <w:abstractNumId w:val="31"/>
  </w:num>
  <w:num w:numId="21">
    <w:abstractNumId w:val="15"/>
  </w:num>
  <w:num w:numId="22">
    <w:abstractNumId w:val="26"/>
  </w:num>
  <w:num w:numId="23">
    <w:abstractNumId w:val="19"/>
  </w:num>
  <w:num w:numId="24">
    <w:abstractNumId w:val="14"/>
  </w:num>
  <w:num w:numId="25">
    <w:abstractNumId w:val="5"/>
  </w:num>
  <w:num w:numId="26">
    <w:abstractNumId w:val="16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2"/>
  </w:num>
  <w:num w:numId="33">
    <w:abstractNumId w:val="25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3"/>
  </w:num>
  <w:num w:numId="42">
    <w:abstractNumId w:val="29"/>
  </w:num>
  <w:num w:numId="43">
    <w:abstractNumId w:val="35"/>
  </w:num>
  <w:num w:numId="44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83E"/>
    <w:rsid w:val="00027BB0"/>
    <w:rsid w:val="00031DDD"/>
    <w:rsid w:val="0003368B"/>
    <w:rsid w:val="000338AE"/>
    <w:rsid w:val="000375D4"/>
    <w:rsid w:val="00040800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2A88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1A5A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25FC"/>
    <w:rsid w:val="001749E2"/>
    <w:rsid w:val="001768EF"/>
    <w:rsid w:val="00183FBC"/>
    <w:rsid w:val="001847B9"/>
    <w:rsid w:val="00187AAB"/>
    <w:rsid w:val="00194250"/>
    <w:rsid w:val="00196B3E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1F785D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1732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A146D"/>
    <w:rsid w:val="003A223B"/>
    <w:rsid w:val="003A2AEF"/>
    <w:rsid w:val="003A4CD5"/>
    <w:rsid w:val="003A5531"/>
    <w:rsid w:val="003B02A7"/>
    <w:rsid w:val="003B269D"/>
    <w:rsid w:val="003B2934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44DEE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754E9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5237"/>
    <w:rsid w:val="0085748E"/>
    <w:rsid w:val="008604CC"/>
    <w:rsid w:val="0086561F"/>
    <w:rsid w:val="00872A3E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5C90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90F4C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773B8"/>
    <w:rsid w:val="0008123D"/>
    <w:rsid w:val="000D4A69"/>
    <w:rsid w:val="00121503"/>
    <w:rsid w:val="00136F92"/>
    <w:rsid w:val="00151294"/>
    <w:rsid w:val="001E08EF"/>
    <w:rsid w:val="002A2894"/>
    <w:rsid w:val="002D73FB"/>
    <w:rsid w:val="002F1C4E"/>
    <w:rsid w:val="00365EF8"/>
    <w:rsid w:val="00382B16"/>
    <w:rsid w:val="003B09C9"/>
    <w:rsid w:val="00430EA1"/>
    <w:rsid w:val="00495D26"/>
    <w:rsid w:val="00513CD1"/>
    <w:rsid w:val="00650051"/>
    <w:rsid w:val="006D75E6"/>
    <w:rsid w:val="006F4ED9"/>
    <w:rsid w:val="00780626"/>
    <w:rsid w:val="007B4EA3"/>
    <w:rsid w:val="0080567F"/>
    <w:rsid w:val="008B6C16"/>
    <w:rsid w:val="009000A7"/>
    <w:rsid w:val="0090412C"/>
    <w:rsid w:val="00910F93"/>
    <w:rsid w:val="009657F4"/>
    <w:rsid w:val="009F7095"/>
    <w:rsid w:val="00A52F6A"/>
    <w:rsid w:val="00AA3F70"/>
    <w:rsid w:val="00AB0B3C"/>
    <w:rsid w:val="00B04B93"/>
    <w:rsid w:val="00CE0605"/>
    <w:rsid w:val="00D3637F"/>
    <w:rsid w:val="00D865F0"/>
    <w:rsid w:val="00DA4FE2"/>
    <w:rsid w:val="00DC3252"/>
    <w:rsid w:val="00E03140"/>
    <w:rsid w:val="00E707E6"/>
    <w:rsid w:val="00E82D3B"/>
    <w:rsid w:val="00F2601B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076AB61-F4CE-4669-9109-7DCC40CFE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6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36</cp:revision>
  <cp:lastPrinted>2022-06-13T02:36:00Z</cp:lastPrinted>
  <dcterms:created xsi:type="dcterms:W3CDTF">2021-11-09T14:05:00Z</dcterms:created>
  <dcterms:modified xsi:type="dcterms:W3CDTF">2022-06-13T02:37:00Z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